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64651F" w:rsidRPr="0064651F" w:rsidTr="004A5F26">
        <w:trPr>
          <w:trHeight w:val="750"/>
          <w:tblCellSpacing w:w="0" w:type="dxa"/>
          <w:jc w:val="center"/>
        </w:trPr>
        <w:tc>
          <w:tcPr>
            <w:tcW w:w="8906" w:type="dxa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B36199" w:rsidRPr="005D13FD" w:rsidRDefault="00B36199" w:rsidP="004A5F26">
            <w:pPr>
              <w:widowControl/>
              <w:spacing w:line="360" w:lineRule="auto"/>
              <w:jc w:val="center"/>
              <w:rPr>
                <w:rFonts w:ascii="宋体 ，Arial" w:eastAsia="宋体 ，Arial" w:hAnsi="宋体" w:cs="宋体"/>
                <w:b/>
                <w:bCs/>
                <w:kern w:val="0"/>
                <w:sz w:val="36"/>
                <w:szCs w:val="36"/>
              </w:rPr>
            </w:pPr>
            <w:r w:rsidRPr="005D13FD">
              <w:rPr>
                <w:rFonts w:ascii="宋体 ，Arial" w:eastAsia="宋体 ，Arial" w:hAnsi="宋体" w:cs="宋体" w:hint="eastAsia"/>
                <w:b/>
                <w:bCs/>
                <w:kern w:val="0"/>
                <w:sz w:val="36"/>
                <w:szCs w:val="36"/>
              </w:rPr>
              <w:t>住房和城乡建设部办公厅关于印发《城市管理行政执法文书示范文本（试行）》的通知</w:t>
            </w:r>
          </w:p>
        </w:tc>
      </w:tr>
      <w:tr w:rsidR="0064651F" w:rsidRPr="0064651F" w:rsidTr="004A5F26">
        <w:trPr>
          <w:trHeight w:val="30"/>
          <w:tblCellSpacing w:w="0" w:type="dxa"/>
          <w:jc w:val="center"/>
        </w:trPr>
        <w:tc>
          <w:tcPr>
            <w:tcW w:w="8906" w:type="dxa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6199" w:rsidRPr="0064651F" w:rsidRDefault="00B36199" w:rsidP="00B36199">
            <w:pPr>
              <w:widowControl/>
              <w:spacing w:line="30" w:lineRule="atLeast"/>
              <w:jc w:val="center"/>
              <w:rPr>
                <w:rFonts w:ascii="宋体 ，Arial" w:eastAsia="宋体 ，Arial" w:hAnsi="宋体" w:cs="宋体"/>
                <w:kern w:val="0"/>
                <w:sz w:val="4"/>
                <w:szCs w:val="18"/>
              </w:rPr>
            </w:pPr>
          </w:p>
        </w:tc>
      </w:tr>
      <w:tr w:rsidR="0064651F" w:rsidRPr="0064651F" w:rsidTr="004A5F26">
        <w:trPr>
          <w:tblCellSpacing w:w="0" w:type="dxa"/>
          <w:jc w:val="center"/>
        </w:trPr>
        <w:tc>
          <w:tcPr>
            <w:tcW w:w="8906" w:type="dxa"/>
            <w:vAlign w:val="center"/>
            <w:hideMark/>
          </w:tcPr>
          <w:p w:rsidR="00B36199" w:rsidRPr="0064651F" w:rsidRDefault="00B36199" w:rsidP="00B36199">
            <w:pPr>
              <w:widowControl/>
              <w:spacing w:line="360" w:lineRule="atLeast"/>
              <w:jc w:val="center"/>
              <w:rPr>
                <w:rFonts w:ascii="宋体 ，Arial" w:eastAsia="宋体 ，Arial" w:hAnsi="宋体" w:cs="宋体"/>
                <w:kern w:val="0"/>
                <w:szCs w:val="21"/>
              </w:rPr>
            </w:pPr>
          </w:p>
        </w:tc>
      </w:tr>
      <w:tr w:rsidR="0064651F" w:rsidRPr="0064651F" w:rsidTr="004A5F26">
        <w:trPr>
          <w:trHeight w:val="300"/>
          <w:tblCellSpacing w:w="0" w:type="dxa"/>
          <w:jc w:val="center"/>
        </w:trPr>
        <w:tc>
          <w:tcPr>
            <w:tcW w:w="8906" w:type="dxa"/>
            <w:tcMar>
              <w:top w:w="1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36199" w:rsidRPr="005D13FD" w:rsidRDefault="00B36199" w:rsidP="00B36199">
            <w:pPr>
              <w:widowControl/>
              <w:spacing w:line="360" w:lineRule="atLeast"/>
              <w:jc w:val="center"/>
              <w:rPr>
                <w:rFonts w:ascii="宋体 ，Arial" w:eastAsia="宋体 ，Arial" w:hAnsi="宋体" w:cs="宋体"/>
                <w:kern w:val="0"/>
                <w:szCs w:val="21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Cs w:val="21"/>
              </w:rPr>
              <w:t>建办督函〔2020〕484号</w:t>
            </w:r>
          </w:p>
        </w:tc>
      </w:tr>
      <w:tr w:rsidR="005D13FD" w:rsidRPr="005D13FD" w:rsidTr="004A5F26">
        <w:trPr>
          <w:trHeight w:val="450"/>
          <w:tblCellSpacing w:w="0" w:type="dxa"/>
          <w:jc w:val="center"/>
        </w:trPr>
        <w:tc>
          <w:tcPr>
            <w:tcW w:w="8906" w:type="dxa"/>
            <w:vAlign w:val="center"/>
            <w:hideMark/>
          </w:tcPr>
          <w:p w:rsidR="00B36199" w:rsidRPr="005D13FD" w:rsidRDefault="00B36199" w:rsidP="004A5F26">
            <w:pPr>
              <w:widowControl/>
              <w:spacing w:line="520" w:lineRule="exact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 xml:space="preserve">　　</w:t>
            </w:r>
          </w:p>
          <w:p w:rsidR="00B36199" w:rsidRPr="005D13FD" w:rsidRDefault="00B36199" w:rsidP="005D13FD">
            <w:pPr>
              <w:widowControl/>
              <w:spacing w:line="600" w:lineRule="exact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>各省、自治区住房和城乡建设厅，北京市城市管理委员会、城市管理综合行政执法局，天津市城市管理委员会，上海市住房和城乡建设管理委员会，重庆市城市管理局，新疆生产建设兵团住房和城乡建设局：</w:t>
            </w:r>
          </w:p>
          <w:p w:rsidR="004A5F26" w:rsidRPr="005D13FD" w:rsidRDefault="00B36199" w:rsidP="005D13FD">
            <w:pPr>
              <w:widowControl/>
              <w:spacing w:line="600" w:lineRule="exact"/>
              <w:ind w:firstLine="480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>为加强城市管理执法制度化法治化建设，进一步规范城市管理执法行为，保护行政相对人的合法权益，根据行政处罚法、行政强制法、《城市管理执法办法》等法律法规规定，我部制定了《城市管理行政执法文书示范文本（试行）》，现印发给你们，请结合工作实际，参照执行。</w:t>
            </w:r>
          </w:p>
          <w:p w:rsidR="004A5F26" w:rsidRPr="005D13FD" w:rsidRDefault="004A5F26" w:rsidP="005D13FD">
            <w:pPr>
              <w:widowControl/>
              <w:spacing w:line="600" w:lineRule="exact"/>
              <w:ind w:firstLine="480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</w:p>
          <w:p w:rsidR="004A5F26" w:rsidRPr="005D13FD" w:rsidRDefault="004A5F26" w:rsidP="004A5F26">
            <w:pPr>
              <w:widowControl/>
              <w:spacing w:line="520" w:lineRule="exact"/>
              <w:ind w:firstLine="480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</w:p>
          <w:p w:rsidR="004A5F26" w:rsidRPr="005D13FD" w:rsidRDefault="004A5F26" w:rsidP="004A5F26">
            <w:pPr>
              <w:widowControl/>
              <w:spacing w:line="520" w:lineRule="exact"/>
              <w:ind w:firstLine="480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</w:p>
          <w:p w:rsidR="005D13FD" w:rsidRDefault="004A5F26" w:rsidP="005D13FD">
            <w:pPr>
              <w:widowControl/>
              <w:spacing w:line="520" w:lineRule="exact"/>
              <w:ind w:leftChars="100" w:left="6090" w:hangingChars="2100" w:hanging="5880"/>
              <w:jc w:val="left"/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 xml:space="preserve">　　　　　　　　　　　</w:t>
            </w:r>
            <w:r w:rsidR="00B36199"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 xml:space="preserve">中华人民共和国住房和城乡建设部办公厅　　　　　　</w:t>
            </w:r>
            <w:r w:rsid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 xml:space="preserve">　　　　　　　　　　　　　　　　　　　　　　　　　　　　　　</w:t>
            </w:r>
            <w:r w:rsidR="00B36199"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>2020年9月17日</w:t>
            </w:r>
          </w:p>
          <w:p w:rsidR="005D13FD" w:rsidRDefault="005D13FD" w:rsidP="005D13FD">
            <w:pPr>
              <w:widowControl/>
              <w:spacing w:line="520" w:lineRule="exact"/>
              <w:ind w:leftChars="100" w:left="6090" w:hangingChars="2100" w:hanging="5880"/>
              <w:jc w:val="left"/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5D13FD" w:rsidRDefault="005D13FD" w:rsidP="004A5F26">
            <w:pPr>
              <w:widowControl/>
              <w:spacing w:line="520" w:lineRule="exact"/>
              <w:jc w:val="left"/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</w:pPr>
          </w:p>
          <w:p w:rsidR="00B36199" w:rsidRPr="005D13FD" w:rsidRDefault="00B36199" w:rsidP="004A5F26">
            <w:pPr>
              <w:widowControl/>
              <w:spacing w:line="520" w:lineRule="exact"/>
              <w:jc w:val="left"/>
              <w:rPr>
                <w:rFonts w:ascii="宋体 ，Arial" w:eastAsia="宋体 ，Arial" w:hAnsi="宋体" w:cs="宋体"/>
                <w:kern w:val="0"/>
                <w:sz w:val="28"/>
                <w:szCs w:val="28"/>
              </w:rPr>
            </w:pPr>
            <w:r w:rsidRPr="005D13FD">
              <w:rPr>
                <w:rFonts w:ascii="宋体 ，Arial" w:eastAsia="宋体 ，Arial" w:hAnsi="宋体" w:cs="宋体" w:hint="eastAsia"/>
                <w:kern w:val="0"/>
                <w:sz w:val="28"/>
                <w:szCs w:val="28"/>
              </w:rPr>
              <w:t xml:space="preserve">　　（此件公开发布）</w:t>
            </w:r>
          </w:p>
        </w:tc>
      </w:tr>
    </w:tbl>
    <w:p w:rsidR="00B10FD5" w:rsidRPr="0064651F" w:rsidRDefault="00B10FD5" w:rsidP="004A5F26">
      <w:pPr>
        <w:spacing w:line="520" w:lineRule="exact"/>
      </w:pPr>
    </w:p>
    <w:sectPr w:rsidR="00B10FD5" w:rsidRPr="0064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 ，Arial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99"/>
    <w:rsid w:val="004A5F26"/>
    <w:rsid w:val="005D13FD"/>
    <w:rsid w:val="0064651F"/>
    <w:rsid w:val="00B10FD5"/>
    <w:rsid w:val="00B36199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dcterms:created xsi:type="dcterms:W3CDTF">2021-01-07T06:00:00Z</dcterms:created>
  <dcterms:modified xsi:type="dcterms:W3CDTF">2021-01-07T06:21:00Z</dcterms:modified>
</cp:coreProperties>
</file>